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rPr>
          <w:rFonts w:ascii="Microsoft JhengHei" w:eastAsia="Microsoft JhengHei"/>
          <w:sz w:val="36"/>
        </w:rPr>
      </w:pPr>
      <w:bookmarkStart w:id="0" w:name="_Toc114492283"/>
      <w:r>
        <w:rPr>
          <w:rFonts w:hint="eastAsia"/>
        </w:rPr>
        <w:t>关于</w:t>
      </w:r>
      <w:r>
        <w:rPr>
          <w:rFonts w:hint="eastAsia"/>
          <w:u w:val="single"/>
        </w:rPr>
        <w:t xml:space="preserve">   XXX 　</w:t>
      </w:r>
      <w:r>
        <w:rPr>
          <w:rFonts w:hint="eastAsia"/>
        </w:rPr>
        <w:t>同志入党民主测评汇总表</w:t>
      </w:r>
      <w:bookmarkEnd w:id="0"/>
    </w:p>
    <w:p>
      <w:pPr>
        <w:tabs>
          <w:tab w:val="left" w:pos="4856"/>
          <w:tab w:val="left" w:pos="6642"/>
        </w:tabs>
        <w:spacing w:line="600" w:lineRule="exact"/>
        <w:rPr>
          <w:rFonts w:ascii="黑体" w:hAnsi="黑体" w:eastAsia="黑体"/>
          <w:sz w:val="24"/>
          <w:szCs w:val="28"/>
        </w:rPr>
      </w:pPr>
      <w:bookmarkStart w:id="1" w:name="_GoBack"/>
      <w:bookmarkEnd w:id="1"/>
    </w:p>
    <w:p>
      <w:pPr>
        <w:tabs>
          <w:tab w:val="left" w:pos="4620"/>
          <w:tab w:val="left" w:pos="6642"/>
        </w:tabs>
        <w:rPr>
          <w:rFonts w:ascii="黑体" w:hAnsi="黑体" w:eastAsia="黑体"/>
          <w:sz w:val="24"/>
          <w:szCs w:val="28"/>
        </w:rPr>
      </w:pPr>
      <w:r>
        <w:rPr>
          <w:rFonts w:hint="eastAsia" w:ascii="黑体" w:hAnsi="黑体" w:eastAsia="黑体"/>
          <w:sz w:val="24"/>
          <w:szCs w:val="28"/>
        </w:rPr>
        <w:t>评议单位：</w:t>
      </w:r>
      <w:r>
        <w:rPr>
          <w:rFonts w:hint="eastAsia" w:ascii="黑体" w:hAnsi="黑体" w:eastAsia="黑体"/>
          <w:sz w:val="24"/>
          <w:szCs w:val="28"/>
        </w:rPr>
        <w:tab/>
      </w:r>
      <w:r>
        <w:rPr>
          <w:rFonts w:hint="eastAsia" w:ascii="黑体" w:hAnsi="黑体" w:eastAsia="黑体"/>
          <w:spacing w:val="-3"/>
          <w:sz w:val="24"/>
          <w:szCs w:val="28"/>
        </w:rPr>
        <w:t>人</w:t>
      </w:r>
      <w:r>
        <w:rPr>
          <w:rFonts w:hint="eastAsia" w:ascii="黑体" w:hAnsi="黑体" w:eastAsia="黑体"/>
          <w:sz w:val="24"/>
          <w:szCs w:val="28"/>
        </w:rPr>
        <w:t>数：</w:t>
      </w:r>
      <w:r>
        <w:rPr>
          <w:rFonts w:hint="eastAsia" w:ascii="黑体" w:hAnsi="黑体" w:eastAsia="黑体"/>
          <w:sz w:val="24"/>
          <w:szCs w:val="28"/>
        </w:rPr>
        <w:tab/>
      </w:r>
      <w:r>
        <w:rPr>
          <w:rFonts w:hint="eastAsia" w:ascii="黑体" w:hAnsi="黑体" w:eastAsia="黑体"/>
          <w:sz w:val="24"/>
          <w:szCs w:val="28"/>
        </w:rPr>
        <w:t>参评人数：</w:t>
      </w:r>
    </w:p>
    <w:tbl>
      <w:tblPr>
        <w:tblStyle w:val="6"/>
        <w:tblW w:w="5279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849"/>
        <w:gridCol w:w="4150"/>
        <w:gridCol w:w="547"/>
        <w:gridCol w:w="549"/>
        <w:gridCol w:w="549"/>
        <w:gridCol w:w="549"/>
        <w:gridCol w:w="549"/>
        <w:gridCol w:w="5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394" w:type="pct"/>
            <w:vMerge w:val="restar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序号</w:t>
            </w:r>
          </w:p>
        </w:tc>
        <w:tc>
          <w:tcPr>
            <w:tcW w:w="472" w:type="pct"/>
            <w:vMerge w:val="restar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项目</w:t>
            </w:r>
          </w:p>
        </w:tc>
        <w:tc>
          <w:tcPr>
            <w:tcW w:w="2306" w:type="pct"/>
            <w:vMerge w:val="restar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要素</w:t>
            </w:r>
          </w:p>
        </w:tc>
        <w:tc>
          <w:tcPr>
            <w:tcW w:w="914" w:type="pct"/>
            <w:gridSpan w:val="3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票数</w:t>
            </w:r>
          </w:p>
        </w:tc>
        <w:tc>
          <w:tcPr>
            <w:tcW w:w="915" w:type="pct"/>
            <w:gridSpan w:val="3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394" w:type="pct"/>
            <w:vMerge w:val="continue"/>
            <w:tcBorders>
              <w:top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472" w:type="pct"/>
            <w:vMerge w:val="continue"/>
            <w:tcBorders>
              <w:top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306" w:type="pct"/>
            <w:vMerge w:val="continue"/>
            <w:tcBorders>
              <w:top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304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优秀</w:t>
            </w:r>
          </w:p>
        </w:tc>
        <w:tc>
          <w:tcPr>
            <w:tcW w:w="305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一般</w:t>
            </w:r>
          </w:p>
        </w:tc>
        <w:tc>
          <w:tcPr>
            <w:tcW w:w="305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较差</w:t>
            </w:r>
          </w:p>
        </w:tc>
        <w:tc>
          <w:tcPr>
            <w:tcW w:w="305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优秀</w:t>
            </w:r>
          </w:p>
        </w:tc>
        <w:tc>
          <w:tcPr>
            <w:tcW w:w="305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一般</w:t>
            </w:r>
          </w:p>
        </w:tc>
        <w:tc>
          <w:tcPr>
            <w:tcW w:w="305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较差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394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472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入党动机</w:t>
            </w:r>
          </w:p>
        </w:tc>
        <w:tc>
          <w:tcPr>
            <w:tcW w:w="2306" w:type="pct"/>
            <w:vAlign w:val="center"/>
          </w:tcPr>
          <w:p>
            <w:pPr>
              <w:pStyle w:val="5"/>
              <w:spacing w:line="280" w:lineRule="exact"/>
              <w:ind w:firstLine="480" w:firstLineChars="200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为了献身共产主义事业，更好地为人民服务而要求入党。</w:t>
            </w:r>
          </w:p>
        </w:tc>
        <w:tc>
          <w:tcPr>
            <w:tcW w:w="304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  <w:jc w:val="center"/>
        </w:trPr>
        <w:tc>
          <w:tcPr>
            <w:tcW w:w="394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472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政治觉悟</w:t>
            </w:r>
          </w:p>
        </w:tc>
        <w:tc>
          <w:tcPr>
            <w:tcW w:w="2306" w:type="pct"/>
            <w:vAlign w:val="center"/>
          </w:tcPr>
          <w:p>
            <w:pPr>
              <w:pStyle w:val="5"/>
              <w:spacing w:line="280" w:lineRule="exact"/>
              <w:ind w:firstLine="480" w:firstLineChars="200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热爱中国共产党，拥护党的路线方针政策，理想信念坚定，树牢“四个意识”，坚定“四个自信”，做到“两个维护”，在大是大非问题上与党中央保持高度一致。</w:t>
            </w:r>
          </w:p>
        </w:tc>
        <w:tc>
          <w:tcPr>
            <w:tcW w:w="304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394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472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理论修养</w:t>
            </w:r>
          </w:p>
        </w:tc>
        <w:tc>
          <w:tcPr>
            <w:tcW w:w="2306" w:type="pct"/>
            <w:vAlign w:val="center"/>
          </w:tcPr>
          <w:p>
            <w:pPr>
              <w:pStyle w:val="5"/>
              <w:spacing w:line="280" w:lineRule="exact"/>
              <w:ind w:firstLine="480" w:firstLineChars="200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认真学习马列主义、毛泽东思想、邓小平理论、三个代表重要思想、科学发展观、习近平新时代中国特色社会主义思想，努力学习党的基本知识，具有较高理论修养。</w:t>
            </w:r>
          </w:p>
        </w:tc>
        <w:tc>
          <w:tcPr>
            <w:tcW w:w="304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394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472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道德品质</w:t>
            </w:r>
          </w:p>
        </w:tc>
        <w:tc>
          <w:tcPr>
            <w:tcW w:w="2306" w:type="pct"/>
            <w:vAlign w:val="center"/>
          </w:tcPr>
          <w:p>
            <w:pPr>
              <w:pStyle w:val="5"/>
              <w:spacing w:line="280" w:lineRule="exact"/>
              <w:ind w:firstLine="480" w:firstLineChars="200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集体主义观念强，有奉献精神，作风正派，忠诚老实，谦虚谨慎，吃苦耐劳，品行兼优，言谈举止能够表现出良好精神风貌。</w:t>
            </w:r>
          </w:p>
        </w:tc>
        <w:tc>
          <w:tcPr>
            <w:tcW w:w="304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394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472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学习表现</w:t>
            </w:r>
          </w:p>
        </w:tc>
        <w:tc>
          <w:tcPr>
            <w:tcW w:w="2306" w:type="pct"/>
            <w:vAlign w:val="center"/>
          </w:tcPr>
          <w:p>
            <w:pPr>
              <w:pStyle w:val="5"/>
              <w:spacing w:line="280" w:lineRule="exact"/>
              <w:ind w:firstLine="480" w:firstLineChars="200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学习目的明确，态度端正，有钻研精神，理论知识扎实，实践动手能力较强，学习成绩好。</w:t>
            </w:r>
          </w:p>
        </w:tc>
        <w:tc>
          <w:tcPr>
            <w:tcW w:w="304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394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472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组织纪律</w:t>
            </w:r>
          </w:p>
        </w:tc>
        <w:tc>
          <w:tcPr>
            <w:tcW w:w="2306" w:type="pct"/>
            <w:vAlign w:val="center"/>
          </w:tcPr>
          <w:p>
            <w:pPr>
              <w:pStyle w:val="5"/>
              <w:spacing w:line="280" w:lineRule="exact"/>
              <w:ind w:firstLine="480" w:firstLineChars="200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组织纪律观念强，模范遵守法律法规及学校的各项规章制度。</w:t>
            </w:r>
          </w:p>
        </w:tc>
        <w:tc>
          <w:tcPr>
            <w:tcW w:w="304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394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</w:t>
            </w:r>
          </w:p>
        </w:tc>
        <w:tc>
          <w:tcPr>
            <w:tcW w:w="472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工作表现</w:t>
            </w:r>
          </w:p>
        </w:tc>
        <w:tc>
          <w:tcPr>
            <w:tcW w:w="2306" w:type="pct"/>
            <w:vAlign w:val="center"/>
          </w:tcPr>
          <w:p>
            <w:pPr>
              <w:pStyle w:val="5"/>
              <w:spacing w:line="280" w:lineRule="exact"/>
              <w:ind w:firstLine="480" w:firstLineChars="200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认真完成组织交给的各项工作任务，踏实肯干， 讲究方法，能够积极组织或参加各项有益活动， 并在活动中起模范带头作用。</w:t>
            </w:r>
          </w:p>
        </w:tc>
        <w:tc>
          <w:tcPr>
            <w:tcW w:w="304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394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</w:t>
            </w:r>
          </w:p>
        </w:tc>
        <w:tc>
          <w:tcPr>
            <w:tcW w:w="472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劳动观念</w:t>
            </w:r>
          </w:p>
        </w:tc>
        <w:tc>
          <w:tcPr>
            <w:tcW w:w="2306" w:type="pct"/>
            <w:vAlign w:val="center"/>
          </w:tcPr>
          <w:p>
            <w:pPr>
              <w:pStyle w:val="5"/>
              <w:spacing w:line="280" w:lineRule="exact"/>
              <w:ind w:firstLine="480" w:firstLineChars="200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热爱劳动，除认真完成好本职劳动任务外，能够积极参加各种义务劳动，表现突出。</w:t>
            </w:r>
          </w:p>
        </w:tc>
        <w:tc>
          <w:tcPr>
            <w:tcW w:w="304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394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</w:t>
            </w:r>
          </w:p>
        </w:tc>
        <w:tc>
          <w:tcPr>
            <w:tcW w:w="472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群众基础</w:t>
            </w:r>
          </w:p>
        </w:tc>
        <w:tc>
          <w:tcPr>
            <w:tcW w:w="2306" w:type="pct"/>
            <w:vAlign w:val="center"/>
          </w:tcPr>
          <w:p>
            <w:pPr>
              <w:pStyle w:val="5"/>
              <w:spacing w:line="280" w:lineRule="exact"/>
              <w:ind w:firstLine="480" w:firstLineChars="200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密切联系群众，团结同学，助人为乐，合作精神较强，群众基础好。</w:t>
            </w:r>
          </w:p>
        </w:tc>
        <w:tc>
          <w:tcPr>
            <w:tcW w:w="304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394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472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自我认识</w:t>
            </w:r>
          </w:p>
        </w:tc>
        <w:tc>
          <w:tcPr>
            <w:tcW w:w="2306" w:type="pct"/>
            <w:vAlign w:val="center"/>
          </w:tcPr>
          <w:p>
            <w:pPr>
              <w:pStyle w:val="5"/>
              <w:spacing w:line="280" w:lineRule="exact"/>
              <w:ind w:firstLine="480" w:firstLineChars="200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能够正确评价自己，善于开展批评和自我批评，认真改正自身存在的不足。</w:t>
            </w:r>
          </w:p>
        </w:tc>
        <w:tc>
          <w:tcPr>
            <w:tcW w:w="304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66" w:type="pct"/>
            <w:gridSpan w:val="2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综合评价</w:t>
            </w:r>
          </w:p>
        </w:tc>
        <w:tc>
          <w:tcPr>
            <w:tcW w:w="4134" w:type="pct"/>
            <w:gridSpan w:val="7"/>
            <w:vAlign w:val="center"/>
          </w:tcPr>
          <w:p>
            <w:pPr>
              <w:pStyle w:val="5"/>
              <w:tabs>
                <w:tab w:val="left" w:pos="2837"/>
                <w:tab w:val="left" w:pos="4203"/>
              </w:tabs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赞成其加入中国共产党　　　票，比例　　%；</w:t>
            </w:r>
          </w:p>
          <w:p>
            <w:pPr>
              <w:pStyle w:val="5"/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不赞成其加入中国共产党　　票，比例　　%。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5000" w:type="pct"/>
            <w:gridSpan w:val="9"/>
            <w:vAlign w:val="center"/>
          </w:tcPr>
          <w:p>
            <w:pPr>
              <w:pStyle w:val="5"/>
              <w:tabs>
                <w:tab w:val="left" w:pos="2522"/>
                <w:tab w:val="left" w:pos="4834"/>
                <w:tab w:val="left" w:pos="8091"/>
                <w:tab w:val="left" w:pos="8512"/>
                <w:tab w:val="left" w:pos="8932"/>
              </w:tabs>
              <w:spacing w:line="280" w:lineRule="exact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计票员签名：</w:t>
            </w:r>
            <w:r>
              <w:rPr>
                <w:rFonts w:hint="eastAsia" w:ascii="仿宋_GB2312" w:eastAsia="仿宋_GB2312"/>
                <w:sz w:val="24"/>
                <w:szCs w:val="24"/>
              </w:rPr>
              <w:tab/>
            </w:r>
            <w:r>
              <w:rPr>
                <w:rFonts w:hint="eastAsia" w:ascii="仿宋_GB2312" w:eastAsia="仿宋_GB2312"/>
                <w:sz w:val="24"/>
                <w:szCs w:val="24"/>
              </w:rPr>
              <w:t>　　　　　　监票员签名:</w:t>
            </w:r>
          </w:p>
          <w:p>
            <w:pPr>
              <w:pStyle w:val="5"/>
              <w:tabs>
                <w:tab w:val="left" w:pos="2522"/>
                <w:tab w:val="left" w:pos="4352"/>
                <w:tab w:val="left" w:pos="8091"/>
                <w:tab w:val="left" w:pos="8512"/>
                <w:tab w:val="left" w:pos="8932"/>
              </w:tabs>
              <w:spacing w:line="280" w:lineRule="exact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党支部书记签名：</w:t>
            </w:r>
            <w:r>
              <w:rPr>
                <w:rFonts w:hint="eastAsia" w:ascii="仿宋_GB2312" w:eastAsia="仿宋_GB2312"/>
                <w:sz w:val="24"/>
                <w:szCs w:val="24"/>
              </w:rPr>
              <w:tab/>
            </w:r>
            <w:r>
              <w:rPr>
                <w:rFonts w:hint="eastAsia" w:ascii="仿宋_GB2312" w:eastAsia="仿宋_GB2312"/>
                <w:sz w:val="24"/>
                <w:szCs w:val="24"/>
              </w:rPr>
              <w:t>　　　　　　　　　　                   年   月   日</w:t>
            </w:r>
          </w:p>
        </w:tc>
      </w:tr>
    </w:tbl>
    <w:p>
      <w:pPr>
        <w:tabs>
          <w:tab w:val="left" w:pos="6729"/>
        </w:tabs>
        <w:spacing w:before="23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ascii="仿宋_GB2312" w:eastAsia="仿宋_GB2312"/>
          <w:sz w:val="24"/>
          <w:szCs w:val="24"/>
        </w:rPr>
        <w:t>注：此表存入个人入党材料</w:t>
      </w:r>
      <w:r>
        <w:rPr>
          <w:rFonts w:hint="eastAsia" w:ascii="仿宋_GB2312" w:eastAsia="仿宋_GB2312"/>
          <w:sz w:val="24"/>
          <w:szCs w:val="24"/>
        </w:rPr>
        <w:t>　　　　　　　　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3MWI3YTJhY2ZiMDk1NzRmNjE5NzhmYjRlNDI1N2UifQ=="/>
  </w:docVars>
  <w:rsids>
    <w:rsidRoot w:val="00000000"/>
    <w:rsid w:val="37FB1FBF"/>
    <w:rsid w:val="5EF0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2"/>
    <w:basedOn w:val="1"/>
    <w:next w:val="1"/>
    <w:qFormat/>
    <w:uiPriority w:val="1"/>
    <w:pPr>
      <w:spacing w:line="640" w:lineRule="exact"/>
      <w:jc w:val="center"/>
      <w:outlineLvl w:val="1"/>
    </w:pPr>
    <w:rPr>
      <w:rFonts w:ascii="方正小标宋简体" w:hAnsi="方正小标宋简体" w:eastAsia="方正小标宋简体" w:cs="方正小标宋简体"/>
      <w:b/>
      <w:bCs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Table Paragraph"/>
    <w:basedOn w:val="1"/>
    <w:qFormat/>
    <w:uiPriority w:val="1"/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2023-03-14T09:00:06Z</dcterms:created>
  <dc:creator>Administrator</dc:creator>
  <cp:lastModifiedBy>毅然</cp:lastModifiedBy>
  <dcterms:modified xsi:type="dcterms:W3CDTF">2023-03-14T09:00:43Z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6FB1323DBF0C4257BC860E95C39BF642</vt:lpwstr>
  </property>
</Properties>
</file>